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92" w:rsidRDefault="000B4FB5">
      <w:r>
        <w:rPr>
          <w:noProof/>
          <w:lang w:eastAsia="pl-PL"/>
        </w:rPr>
        <w:drawing>
          <wp:inline distT="0" distB="0" distL="0" distR="0">
            <wp:extent cx="1685925" cy="587855"/>
            <wp:effectExtent l="0" t="0" r="0" b="3175"/>
            <wp:docPr id="2" name="Obraz 2" descr="Znalezione obrazy dla zapytania m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msit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87855"/>
                    </a:xfrm>
                    <a:prstGeom prst="rect">
                      <a:avLst/>
                    </a:prstGeom>
                    <a:noFill/>
                    <a:ln>
                      <a:noFill/>
                    </a:ln>
                  </pic:spPr>
                </pic:pic>
              </a:graphicData>
            </a:graphic>
          </wp:inline>
        </w:drawing>
      </w:r>
      <w:r w:rsidR="00885FD4">
        <w:rPr>
          <w:noProof/>
          <w:lang w:eastAsia="pl-PL"/>
        </w:rPr>
        <w:drawing>
          <wp:inline distT="0" distB="0" distL="0" distR="0">
            <wp:extent cx="1190625" cy="1171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71575"/>
                    </a:xfrm>
                    <a:prstGeom prst="rect">
                      <a:avLst/>
                    </a:prstGeom>
                    <a:noFill/>
                  </pic:spPr>
                </pic:pic>
              </a:graphicData>
            </a:graphic>
          </wp:inline>
        </w:drawing>
      </w:r>
      <w:r w:rsidR="00AD4A79">
        <w:rPr>
          <w:noProof/>
          <w:lang w:eastAsia="pl-PL"/>
        </w:rPr>
        <w:drawing>
          <wp:inline distT="0" distB="0" distL="0" distR="0">
            <wp:extent cx="1437294" cy="485775"/>
            <wp:effectExtent l="0" t="0" r="0" b="0"/>
            <wp:docPr id="24" name="Obraz 24" descr="C:\Users\Iwona\Desktop\logo-mazows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ona\Desktop\logo-mazowsze.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94" cy="486350"/>
                    </a:xfrm>
                    <a:prstGeom prst="rect">
                      <a:avLst/>
                    </a:prstGeom>
                    <a:noFill/>
                    <a:ln>
                      <a:noFill/>
                    </a:ln>
                  </pic:spPr>
                </pic:pic>
              </a:graphicData>
            </a:graphic>
          </wp:inline>
        </w:drawing>
      </w:r>
    </w:p>
    <w:p w:rsidR="00131215" w:rsidRDefault="00131215"/>
    <w:p w:rsidR="00131215" w:rsidRPr="00131215" w:rsidRDefault="00131215" w:rsidP="00131215">
      <w:pPr>
        <w:keepNext/>
        <w:tabs>
          <w:tab w:val="left" w:pos="23364"/>
        </w:tabs>
        <w:suppressAutoHyphens/>
        <w:spacing w:after="0" w:line="460" w:lineRule="exact"/>
        <w:jc w:val="center"/>
        <w:outlineLvl w:val="0"/>
        <w:rPr>
          <w:rFonts w:ascii="Cambria" w:eastAsia="Times New Roman" w:hAnsi="Cambria" w:cs="Times New Roman"/>
          <w:b/>
          <w:bCs/>
          <w:color w:val="000000"/>
          <w:sz w:val="36"/>
          <w:szCs w:val="36"/>
          <w:lang w:eastAsia="ar-SA"/>
        </w:rPr>
      </w:pPr>
      <w:r w:rsidRPr="00131215">
        <w:rPr>
          <w:rFonts w:ascii="Constantia" w:eastAsia="Times New Roman" w:hAnsi="Constantia" w:cs="Times New Roman"/>
          <w:b/>
          <w:bCs/>
          <w:color w:val="000000"/>
          <w:sz w:val="36"/>
          <w:szCs w:val="36"/>
          <w:lang w:eastAsia="ar-SA"/>
        </w:rPr>
        <w:t>Komunikat Organizacyjny</w:t>
      </w:r>
    </w:p>
    <w:p w:rsidR="00131215" w:rsidRPr="00131215" w:rsidRDefault="00131215" w:rsidP="00131215">
      <w:pPr>
        <w:tabs>
          <w:tab w:val="left" w:pos="420"/>
          <w:tab w:val="center" w:pos="4932"/>
        </w:tabs>
        <w:suppressAutoHyphens/>
        <w:spacing w:after="0" w:line="340" w:lineRule="exact"/>
        <w:rPr>
          <w:rFonts w:ascii="Constantia" w:eastAsia="Times New Roman" w:hAnsi="Constantia" w:cs="Times New Roman"/>
          <w:b/>
          <w:color w:val="000000"/>
          <w:sz w:val="28"/>
          <w:szCs w:val="28"/>
          <w:lang w:eastAsia="ar-SA"/>
        </w:rPr>
      </w:pPr>
      <w:r w:rsidRPr="00131215">
        <w:rPr>
          <w:rFonts w:ascii="Constantia" w:eastAsia="Times New Roman" w:hAnsi="Constantia" w:cs="Times New Roman"/>
          <w:b/>
          <w:color w:val="000000"/>
          <w:sz w:val="28"/>
          <w:szCs w:val="28"/>
          <w:lang w:eastAsia="ar-SA"/>
        </w:rPr>
        <w:tab/>
      </w:r>
      <w:r w:rsidRPr="00131215">
        <w:rPr>
          <w:rFonts w:ascii="Constantia" w:eastAsia="Times New Roman" w:hAnsi="Constantia" w:cs="Times New Roman"/>
          <w:b/>
          <w:color w:val="000000"/>
          <w:sz w:val="28"/>
          <w:szCs w:val="28"/>
          <w:lang w:eastAsia="ar-SA"/>
        </w:rPr>
        <w:tab/>
        <w:t>XXI Mazowieckie Igrzyska Młodzieży Szkolnej</w:t>
      </w:r>
    </w:p>
    <w:p w:rsidR="00131215" w:rsidRPr="00131215" w:rsidRDefault="00131215" w:rsidP="00131215">
      <w:pPr>
        <w:suppressAutoHyphens/>
        <w:spacing w:after="0" w:line="340" w:lineRule="exact"/>
        <w:jc w:val="center"/>
        <w:rPr>
          <w:rFonts w:ascii="Constantia" w:eastAsia="Times New Roman" w:hAnsi="Constantia" w:cs="Times New Roman"/>
          <w:b/>
          <w:color w:val="C00000"/>
          <w:sz w:val="28"/>
          <w:szCs w:val="28"/>
          <w:lang w:eastAsia="ar-SA"/>
        </w:rPr>
      </w:pPr>
      <w:r w:rsidRPr="00131215">
        <w:rPr>
          <w:rFonts w:ascii="Constantia" w:eastAsia="Times New Roman" w:hAnsi="Constantia" w:cs="Times New Roman"/>
          <w:b/>
          <w:sz w:val="28"/>
          <w:szCs w:val="28"/>
          <w:lang w:eastAsia="ar-SA"/>
        </w:rPr>
        <w:t>w Sztafetowych Biegach Przełajowych</w:t>
      </w:r>
    </w:p>
    <w:p w:rsidR="00131215" w:rsidRPr="00131215" w:rsidRDefault="00131215" w:rsidP="00131215">
      <w:pPr>
        <w:suppressAutoHyphens/>
        <w:spacing w:after="0" w:line="340" w:lineRule="exact"/>
        <w:jc w:val="center"/>
        <w:rPr>
          <w:rFonts w:ascii="Constantia" w:eastAsia="Times New Roman" w:hAnsi="Constantia" w:cs="Times New Roman"/>
          <w:b/>
          <w:color w:val="000000"/>
          <w:sz w:val="28"/>
          <w:szCs w:val="28"/>
          <w:lang w:eastAsia="ar-SA"/>
        </w:rPr>
      </w:pPr>
      <w:r w:rsidRPr="00131215">
        <w:rPr>
          <w:rFonts w:ascii="Constantia" w:eastAsia="Times New Roman" w:hAnsi="Constantia" w:cs="Times New Roman"/>
          <w:b/>
          <w:color w:val="000000"/>
          <w:sz w:val="28"/>
          <w:szCs w:val="28"/>
          <w:lang w:eastAsia="ar-SA"/>
        </w:rPr>
        <w:t>Szkół Podstawowych i Ponadpodstawowych dziewcząt i chłopców</w:t>
      </w:r>
    </w:p>
    <w:p w:rsidR="00131215" w:rsidRPr="00131215" w:rsidRDefault="00131215" w:rsidP="00131215">
      <w:pPr>
        <w:suppressAutoHyphens/>
        <w:spacing w:after="0" w:line="340" w:lineRule="exact"/>
        <w:jc w:val="center"/>
        <w:rPr>
          <w:rFonts w:ascii="Constantia" w:eastAsia="Times New Roman" w:hAnsi="Constantia" w:cs="Times New Roman"/>
          <w:b/>
          <w:color w:val="C00000"/>
          <w:sz w:val="32"/>
          <w:szCs w:val="32"/>
          <w:lang w:eastAsia="ar-SA"/>
        </w:rPr>
      </w:pPr>
      <w:r w:rsidRPr="00131215">
        <w:rPr>
          <w:rFonts w:ascii="Constantia" w:eastAsia="Times New Roman" w:hAnsi="Constantia" w:cs="Times New Roman"/>
          <w:b/>
          <w:color w:val="C00000"/>
          <w:sz w:val="32"/>
          <w:szCs w:val="32"/>
          <w:lang w:eastAsia="ar-SA"/>
        </w:rPr>
        <w:t>Sochaczew – Kamion 2018/19</w:t>
      </w:r>
    </w:p>
    <w:p w:rsidR="00131215" w:rsidRPr="00131215" w:rsidRDefault="00131215" w:rsidP="00131215">
      <w:pPr>
        <w:suppressAutoHyphens/>
        <w:spacing w:after="0" w:line="260" w:lineRule="exact"/>
        <w:jc w:val="center"/>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jc w:val="right"/>
        <w:rPr>
          <w:rFonts w:ascii="Constantia" w:eastAsia="Times New Roman" w:hAnsi="Constantia" w:cs="Times New Roman"/>
          <w:color w:val="000000"/>
          <w:sz w:val="24"/>
          <w:szCs w:val="24"/>
          <w:lang w:eastAsia="ar-SA"/>
        </w:rPr>
      </w:pPr>
      <w:r w:rsidRPr="00131215">
        <w:rPr>
          <w:rFonts w:ascii="Constantia" w:eastAsia="Times New Roman" w:hAnsi="Constantia" w:cs="Times New Roman"/>
          <w:color w:val="000000"/>
          <w:sz w:val="24"/>
          <w:szCs w:val="24"/>
          <w:lang w:eastAsia="ar-SA"/>
        </w:rPr>
        <w:t>Sochaczew, 20.09.2018 r.</w:t>
      </w:r>
    </w:p>
    <w:p w:rsidR="00131215" w:rsidRPr="00131215" w:rsidRDefault="00131215" w:rsidP="00131215">
      <w:pPr>
        <w:suppressAutoHyphens/>
        <w:spacing w:after="0" w:line="260" w:lineRule="exact"/>
        <w:jc w:val="center"/>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rPr>
          <w:rFonts w:ascii="Constantia" w:eastAsia="Times New Roman" w:hAnsi="Constantia" w:cs="Times New Roman"/>
          <w:color w:val="000000"/>
          <w:sz w:val="24"/>
          <w:szCs w:val="24"/>
          <w:lang w:eastAsia="ar-SA"/>
        </w:rPr>
      </w:pPr>
      <w:r w:rsidRPr="00131215">
        <w:rPr>
          <w:rFonts w:ascii="Constantia" w:eastAsia="Times New Roman" w:hAnsi="Constantia" w:cs="Times New Roman"/>
          <w:color w:val="000000"/>
          <w:sz w:val="24"/>
          <w:szCs w:val="24"/>
          <w:lang w:eastAsia="ar-SA"/>
        </w:rPr>
        <w:t>Przypominamy, że zgodnie z uchwałą SZSWWM z dnia 18.09.2015 r. obowiązuje zakaz występowania w strojach z emblematami klubów sportowych na wszystkich szczeblach rozgrywek Mazowieckich Igrzysk Młodzieży Szkolnej. Dopuszczalne są jedynie nazwa i logo szkoły. Zespoły niestosujące się do powyższej uchwały nie będą dopuszczane do rozgrywek. Przed zawodami opiekun każdego zespołu musi dostarczyć bezpośredniemu organizatorowi zawodów pisemne zgłoszenie szkoły (SRS) do zawodów podpisane przez dyrektorów szkoły.</w:t>
      </w:r>
    </w:p>
    <w:p w:rsidR="00131215" w:rsidRPr="00131215" w:rsidRDefault="00131215" w:rsidP="00131215">
      <w:pPr>
        <w:suppressAutoHyphens/>
        <w:spacing w:after="0" w:line="260" w:lineRule="exact"/>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 xml:space="preserve">Organizatorzy: </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Szkolny Związek Sportowy Warszawy i Woj. Mazowieckiego</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Powiatowy Szkolny Związek Sportowy w Sochaczewie (rejon Sochaczew)</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Starostwo Powiatowe w Sochaczewie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Urząd Gminy w Młodzieszynie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Szkoła Podstawowa w Kamionie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 xml:space="preserve">Termin i miejsce: </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b/>
          <w:color w:val="C00000"/>
          <w:lang w:eastAsia="ar-SA"/>
        </w:rPr>
        <w:t>19 października 2018 r. (piątek)</w:t>
      </w:r>
    </w:p>
    <w:p w:rsidR="00131215" w:rsidRPr="00131215" w:rsidRDefault="00131215" w:rsidP="00131215">
      <w:pPr>
        <w:suppressAutoHyphens/>
        <w:spacing w:after="0" w:line="260" w:lineRule="exact"/>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Teren leśny, stadion przy Szkole Podstawowej w Kamionie, gm. Młodzieszyn</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Program:</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od godz. 10.00 – weryfikacja, pobieranie numerów startowych</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11.15 – otwarcie imprezy</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11.30 – 10 x 800 m dziewcząt r. 2006-2007</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chłopców r. 2006 - 2007</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dziewcząt r. 2003-2005</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1000 m chłopców r. 2003-2005</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dziewcząt SPP r. 1999 i młodsi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1000 m</w:t>
      </w:r>
      <w:r w:rsidR="00802927">
        <w:rPr>
          <w:rFonts w:ascii="Constantia" w:eastAsia="Times New Roman" w:hAnsi="Constantia" w:cs="Times New Roman"/>
          <w:color w:val="000000"/>
          <w:lang w:eastAsia="ar-SA"/>
        </w:rPr>
        <w:t xml:space="preserve"> chłopców</w:t>
      </w:r>
      <w:r w:rsidRPr="00131215">
        <w:rPr>
          <w:rFonts w:ascii="Constantia" w:eastAsia="Times New Roman" w:hAnsi="Constantia" w:cs="Times New Roman"/>
          <w:color w:val="000000"/>
          <w:lang w:eastAsia="ar-SA"/>
        </w:rPr>
        <w:t xml:space="preserve"> SPP r. 1999 i młodsi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Dekoracje zwycięzców po zakończeniu poszczególnych sztafet.</w:t>
      </w:r>
    </w:p>
    <w:p w:rsidR="00802927" w:rsidRDefault="00802927" w:rsidP="00131215">
      <w:pPr>
        <w:suppressAutoHyphens/>
        <w:spacing w:after="0" w:line="260" w:lineRule="exact"/>
        <w:jc w:val="both"/>
        <w:rPr>
          <w:rFonts w:ascii="Constantia" w:eastAsia="Times New Roman" w:hAnsi="Constantia" w:cs="Times New Roman"/>
          <w:color w:val="000000"/>
          <w:lang w:eastAsia="ar-SA"/>
        </w:rPr>
      </w:pPr>
    </w:p>
    <w:p w:rsidR="00802927" w:rsidRPr="00131215" w:rsidRDefault="00802927" w:rsidP="00131215">
      <w:pPr>
        <w:suppressAutoHyphens/>
        <w:spacing w:after="0" w:line="260" w:lineRule="exact"/>
        <w:jc w:val="both"/>
        <w:rPr>
          <w:rFonts w:ascii="Constantia" w:eastAsia="Times New Roman" w:hAnsi="Constantia" w:cs="Times New Roman"/>
          <w:color w:val="000000"/>
          <w:lang w:eastAsia="ar-SA"/>
        </w:rPr>
      </w:pPr>
      <w:bookmarkStart w:id="0" w:name="_GoBack"/>
      <w:bookmarkEnd w:id="0"/>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lastRenderedPageBreak/>
        <w:t>Uczestnictwo:</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W zawodach biorą udział zespoły wyłonione w eliminacjach rejonowych (</w:t>
      </w:r>
      <w:proofErr w:type="spellStart"/>
      <w:r w:rsidRPr="00131215">
        <w:rPr>
          <w:rFonts w:ascii="Constantia" w:eastAsia="Times New Roman" w:hAnsi="Constantia" w:cs="Times New Roman"/>
          <w:color w:val="000000"/>
          <w:lang w:eastAsia="ar-SA"/>
        </w:rPr>
        <w:t>międzypowiatowych</w:t>
      </w:r>
      <w:proofErr w:type="spellEnd"/>
      <w:r w:rsidRPr="00131215">
        <w:rPr>
          <w:rFonts w:ascii="Constantia" w:eastAsia="Times New Roman" w:hAnsi="Constantia" w:cs="Times New Roman"/>
          <w:color w:val="000000"/>
          <w:lang w:eastAsia="ar-SA"/>
        </w:rPr>
        <w:t>) zgodnie z regulaminem Mazowieckich IMS. Rejon reprezentują dwie drużyny w każdym biegu sztafetowym – łącznie po 16 sztafet w każdej kategorii. Zespół składa się z 10 zawodników/czek z jednej szkoły w kategoriach wiekowych jak wyżej. Prawo reprezentowania szkoły mają uczniowie, którzy w danym roku szkolnym rozpoczęli naukę – nie później niż 1 października.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Zgłoszenia: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Zgłoszeń dokonujemy wyłącznie przez system rejestracji szkół </w:t>
      </w:r>
      <w:hyperlink r:id="rId7" w:history="1">
        <w:r w:rsidRPr="00131215">
          <w:rPr>
            <w:rFonts w:ascii="Constantia" w:eastAsia="Times New Roman" w:hAnsi="Constantia" w:cs="Times New Roman"/>
            <w:color w:val="0563C1"/>
            <w:u w:val="single"/>
            <w:lang w:eastAsia="ar-SA"/>
          </w:rPr>
          <w:t>www.srs.szs.pl</w:t>
        </w:r>
      </w:hyperlink>
      <w:r w:rsidRPr="00131215">
        <w:rPr>
          <w:rFonts w:ascii="Constantia" w:eastAsia="Times New Roman" w:hAnsi="Constantia" w:cs="Times New Roman"/>
          <w:color w:val="000000"/>
          <w:lang w:eastAsia="ar-SA"/>
        </w:rPr>
        <w:t xml:space="preserve"> – robimy wydruk i podpisane przez dyrektora szkoły zgłoszenie przywozimy ze sobą – składamy w biurze zawodów i odbierają numery startowe.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Dokumentacja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Obowiązują dokumenty: ważna legitymacja szkolna, oryginał zgłoszenia z systemu </w:t>
      </w:r>
      <w:proofErr w:type="spellStart"/>
      <w:r w:rsidRPr="00131215">
        <w:rPr>
          <w:rFonts w:ascii="Constantia" w:eastAsia="Times New Roman" w:hAnsi="Constantia" w:cs="Times New Roman"/>
          <w:color w:val="000000"/>
          <w:lang w:eastAsia="ar-SA"/>
        </w:rPr>
        <w:t>srs</w:t>
      </w:r>
      <w:proofErr w:type="spellEnd"/>
      <w:r w:rsidRPr="00131215">
        <w:rPr>
          <w:rFonts w:ascii="Constantia" w:eastAsia="Times New Roman" w:hAnsi="Constantia" w:cs="Times New Roman"/>
          <w:color w:val="000000"/>
          <w:lang w:eastAsia="ar-SA"/>
        </w:rPr>
        <w:t>, potwierdzony przez dyrektora szkoły. Kwestię badań lekarskich regulują: rozporządzenie Ministra Zdrowia i Opieki Społecznej z dnia 21 sierpnia 1986 r. i 5 listopada 1992 r. z zakresu opieki zdrowotnej nad uczniami i ich kwalifikacją do zajęć w-f i udziału w zawodach sportowych dla młodzieży szkolnej oraz Ministra Zdrowia z dn. 22.XII.2004 r. w sprawie zakresu i organizacji profilaktycznej opieki zdrowotnej nad dziećmi i młodzieżą i z dni. 21.III.2007 r.</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Nagrody:</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Za miejsca I-III puchary i medale. Dyplomy za miejsca I-XVI.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Postanowienia końcowe: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Organizator pokrywa koszty organizacji zawodów. Ekipy przyjeżdżają na koszt jednostek delegujących. SZZS nie ubezpiecza uczestników imprezy. Zawodnicy przebierają się w autokarach.</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Organizatorzy nie ponoszą odpowiedzialności za rzeczy skradzione lub zagubione podczas zawodów. Wszystkie ewentualne zmiany dotyczące powyższej imprezy będą zamieszczane na stronie internetowej – </w:t>
      </w:r>
      <w:hyperlink r:id="rId8" w:history="1">
        <w:r w:rsidRPr="00131215">
          <w:rPr>
            <w:rFonts w:ascii="Constantia" w:eastAsia="Times New Roman" w:hAnsi="Constantia" w:cs="Times New Roman"/>
            <w:color w:val="0563C1"/>
            <w:u w:val="single"/>
            <w:lang w:eastAsia="ar-SA"/>
          </w:rPr>
          <w:t>www.powiatsochaczew.pl</w:t>
        </w:r>
      </w:hyperlink>
      <w:r w:rsidRPr="00131215">
        <w:rPr>
          <w:rFonts w:ascii="Constantia" w:eastAsia="Times New Roman" w:hAnsi="Constantia" w:cs="Times New Roman"/>
          <w:color w:val="000000"/>
          <w:lang w:eastAsia="ar-SA"/>
        </w:rPr>
        <w:t xml:space="preserve"> w zakładce SPORT.</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Niedopuszczalny jest start w obuwiu z kolcami.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Ewentualne zmiany dotyczące zawodów będą zamieszczane na stronie internetowej Starostwa Powiatowego w Sochaczewie (</w:t>
      </w:r>
      <w:hyperlink r:id="rId9" w:history="1">
        <w:r w:rsidRPr="00131215">
          <w:rPr>
            <w:rFonts w:ascii="Constantia" w:eastAsia="Times New Roman" w:hAnsi="Constantia" w:cs="Times New Roman"/>
            <w:color w:val="0563C1"/>
            <w:u w:val="single"/>
            <w:lang w:eastAsia="ar-SA"/>
          </w:rPr>
          <w:t>www.powiatsochaczew.pl</w:t>
        </w:r>
      </w:hyperlink>
      <w:r w:rsidRPr="00131215">
        <w:rPr>
          <w:rFonts w:ascii="Constantia" w:eastAsia="Times New Roman" w:hAnsi="Constantia" w:cs="Times New Roman"/>
          <w:color w:val="000000"/>
          <w:lang w:eastAsia="ar-SA"/>
        </w:rPr>
        <w:t>)</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Istnieje możliwość zakupienia obiadów (</w:t>
      </w:r>
      <w:proofErr w:type="spellStart"/>
      <w:r w:rsidRPr="00131215">
        <w:rPr>
          <w:rFonts w:ascii="Constantia" w:eastAsia="Times New Roman" w:hAnsi="Constantia" w:cs="Times New Roman"/>
          <w:color w:val="000000"/>
          <w:lang w:eastAsia="ar-SA"/>
        </w:rPr>
        <w:t>zupa+drugie</w:t>
      </w:r>
      <w:proofErr w:type="spellEnd"/>
      <w:r w:rsidRPr="00131215">
        <w:rPr>
          <w:rFonts w:ascii="Constantia" w:eastAsia="Times New Roman" w:hAnsi="Constantia" w:cs="Times New Roman"/>
          <w:color w:val="000000"/>
          <w:lang w:eastAsia="ar-SA"/>
        </w:rPr>
        <w:t xml:space="preserve"> danie) w cenie 19 zł. Zamówienia prosimy przesłać drogą elektroniczną na adres: </w:t>
      </w:r>
      <w:hyperlink r:id="rId10" w:history="1">
        <w:r w:rsidRPr="00131215">
          <w:rPr>
            <w:rFonts w:ascii="Constantia" w:eastAsia="Times New Roman" w:hAnsi="Constantia" w:cs="Times New Roman"/>
            <w:color w:val="0563C1"/>
            <w:u w:val="single"/>
            <w:lang w:eastAsia="ar-SA"/>
          </w:rPr>
          <w:t>oswiata@mlodzieszyn.pl</w:t>
        </w:r>
      </w:hyperlink>
      <w:r w:rsidRPr="00131215">
        <w:rPr>
          <w:rFonts w:ascii="Constantia" w:eastAsia="Times New Roman" w:hAnsi="Constantia" w:cs="Times New Roman"/>
          <w:color w:val="000000"/>
          <w:lang w:eastAsia="ar-SA"/>
        </w:rPr>
        <w:t xml:space="preserve"> do dnia 6.10.2018 r. </w:t>
      </w:r>
    </w:p>
    <w:p w:rsidR="00131215" w:rsidRDefault="00131215"/>
    <w:sectPr w:rsidR="00131215" w:rsidSect="00094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7552"/>
    <w:rsid w:val="00094A41"/>
    <w:rsid w:val="000B4FB5"/>
    <w:rsid w:val="00131215"/>
    <w:rsid w:val="00321AC5"/>
    <w:rsid w:val="00802927"/>
    <w:rsid w:val="00885FD4"/>
    <w:rsid w:val="00897552"/>
    <w:rsid w:val="00AD4A79"/>
    <w:rsid w:val="00C30D92"/>
    <w:rsid w:val="00CF09FB"/>
    <w:rsid w:val="00DC75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A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773597">
      <w:bodyDiv w:val="1"/>
      <w:marLeft w:val="0"/>
      <w:marRight w:val="0"/>
      <w:marTop w:val="0"/>
      <w:marBottom w:val="0"/>
      <w:divBdr>
        <w:top w:val="none" w:sz="0" w:space="0" w:color="auto"/>
        <w:left w:val="none" w:sz="0" w:space="0" w:color="auto"/>
        <w:bottom w:val="none" w:sz="0" w:space="0" w:color="auto"/>
        <w:right w:val="none" w:sz="0" w:space="0" w:color="auto"/>
      </w:divBdr>
      <w:divsChild>
        <w:div w:id="514348603">
          <w:marLeft w:val="0"/>
          <w:marRight w:val="0"/>
          <w:marTop w:val="0"/>
          <w:marBottom w:val="0"/>
          <w:divBdr>
            <w:top w:val="none" w:sz="0" w:space="0" w:color="auto"/>
            <w:left w:val="none" w:sz="0" w:space="0" w:color="auto"/>
            <w:bottom w:val="none" w:sz="0" w:space="0" w:color="auto"/>
            <w:right w:val="none" w:sz="0" w:space="0" w:color="auto"/>
          </w:divBdr>
          <w:divsChild>
            <w:div w:id="405302250">
              <w:marLeft w:val="0"/>
              <w:marRight w:val="0"/>
              <w:marTop w:val="0"/>
              <w:marBottom w:val="0"/>
              <w:divBdr>
                <w:top w:val="none" w:sz="0" w:space="0" w:color="auto"/>
                <w:left w:val="none" w:sz="0" w:space="0" w:color="auto"/>
                <w:bottom w:val="none" w:sz="0" w:space="0" w:color="auto"/>
                <w:right w:val="none" w:sz="0" w:space="0" w:color="auto"/>
              </w:divBdr>
              <w:divsChild>
                <w:div w:id="14870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5575">
          <w:marLeft w:val="0"/>
          <w:marRight w:val="0"/>
          <w:marTop w:val="0"/>
          <w:marBottom w:val="0"/>
          <w:divBdr>
            <w:top w:val="none" w:sz="0" w:space="0" w:color="auto"/>
            <w:left w:val="none" w:sz="0" w:space="0" w:color="auto"/>
            <w:bottom w:val="none" w:sz="0" w:space="0" w:color="auto"/>
            <w:right w:val="none" w:sz="0" w:space="0" w:color="auto"/>
          </w:divBdr>
          <w:divsChild>
            <w:div w:id="1706056658">
              <w:marLeft w:val="0"/>
              <w:marRight w:val="0"/>
              <w:marTop w:val="0"/>
              <w:marBottom w:val="0"/>
              <w:divBdr>
                <w:top w:val="none" w:sz="0" w:space="0" w:color="auto"/>
                <w:left w:val="none" w:sz="0" w:space="0" w:color="auto"/>
                <w:bottom w:val="none" w:sz="0" w:space="0" w:color="auto"/>
                <w:right w:val="none" w:sz="0" w:space="0" w:color="auto"/>
              </w:divBdr>
              <w:divsChild>
                <w:div w:id="1069645615">
                  <w:marLeft w:val="0"/>
                  <w:marRight w:val="0"/>
                  <w:marTop w:val="0"/>
                  <w:marBottom w:val="0"/>
                  <w:divBdr>
                    <w:top w:val="none" w:sz="0" w:space="0" w:color="auto"/>
                    <w:left w:val="none" w:sz="0" w:space="0" w:color="auto"/>
                    <w:bottom w:val="none" w:sz="0" w:space="0" w:color="auto"/>
                    <w:right w:val="none" w:sz="0" w:space="0" w:color="auto"/>
                  </w:divBdr>
                  <w:divsChild>
                    <w:div w:id="10470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414">
          <w:marLeft w:val="0"/>
          <w:marRight w:val="0"/>
          <w:marTop w:val="0"/>
          <w:marBottom w:val="0"/>
          <w:divBdr>
            <w:top w:val="none" w:sz="0" w:space="0" w:color="auto"/>
            <w:left w:val="none" w:sz="0" w:space="0" w:color="auto"/>
            <w:bottom w:val="none" w:sz="0" w:space="0" w:color="auto"/>
            <w:right w:val="none" w:sz="0" w:space="0" w:color="auto"/>
          </w:divBdr>
        </w:div>
        <w:div w:id="1353729716">
          <w:marLeft w:val="0"/>
          <w:marRight w:val="0"/>
          <w:marTop w:val="0"/>
          <w:marBottom w:val="0"/>
          <w:divBdr>
            <w:top w:val="none" w:sz="0" w:space="0" w:color="auto"/>
            <w:left w:val="none" w:sz="0" w:space="0" w:color="auto"/>
            <w:bottom w:val="none" w:sz="0" w:space="0" w:color="auto"/>
            <w:right w:val="none" w:sz="0" w:space="0" w:color="auto"/>
          </w:divBdr>
        </w:div>
        <w:div w:id="1850100212">
          <w:marLeft w:val="0"/>
          <w:marRight w:val="0"/>
          <w:marTop w:val="0"/>
          <w:marBottom w:val="0"/>
          <w:divBdr>
            <w:top w:val="none" w:sz="0" w:space="0" w:color="auto"/>
            <w:left w:val="none" w:sz="0" w:space="0" w:color="auto"/>
            <w:bottom w:val="none" w:sz="0" w:space="0" w:color="auto"/>
            <w:right w:val="none" w:sz="0" w:space="0" w:color="auto"/>
          </w:divBdr>
          <w:divsChild>
            <w:div w:id="1289749768">
              <w:marLeft w:val="0"/>
              <w:marRight w:val="0"/>
              <w:marTop w:val="0"/>
              <w:marBottom w:val="0"/>
              <w:divBdr>
                <w:top w:val="none" w:sz="0" w:space="0" w:color="auto"/>
                <w:left w:val="none" w:sz="0" w:space="0" w:color="auto"/>
                <w:bottom w:val="none" w:sz="0" w:space="0" w:color="auto"/>
                <w:right w:val="none" w:sz="0" w:space="0" w:color="auto"/>
              </w:divBdr>
            </w:div>
            <w:div w:id="383725704">
              <w:marLeft w:val="0"/>
              <w:marRight w:val="0"/>
              <w:marTop w:val="0"/>
              <w:marBottom w:val="0"/>
              <w:divBdr>
                <w:top w:val="none" w:sz="0" w:space="0" w:color="auto"/>
                <w:left w:val="none" w:sz="0" w:space="0" w:color="auto"/>
                <w:bottom w:val="none" w:sz="0" w:space="0" w:color="auto"/>
                <w:right w:val="none" w:sz="0" w:space="0" w:color="auto"/>
              </w:divBdr>
            </w:div>
          </w:divsChild>
        </w:div>
        <w:div w:id="1898078819">
          <w:marLeft w:val="0"/>
          <w:marRight w:val="0"/>
          <w:marTop w:val="0"/>
          <w:marBottom w:val="0"/>
          <w:divBdr>
            <w:top w:val="none" w:sz="0" w:space="0" w:color="auto"/>
            <w:left w:val="none" w:sz="0" w:space="0" w:color="auto"/>
            <w:bottom w:val="none" w:sz="0" w:space="0" w:color="auto"/>
            <w:right w:val="none" w:sz="0" w:space="0" w:color="auto"/>
          </w:divBdr>
          <w:divsChild>
            <w:div w:id="1528055936">
              <w:marLeft w:val="0"/>
              <w:marRight w:val="0"/>
              <w:marTop w:val="0"/>
              <w:marBottom w:val="0"/>
              <w:divBdr>
                <w:top w:val="none" w:sz="0" w:space="0" w:color="auto"/>
                <w:left w:val="none" w:sz="0" w:space="0" w:color="auto"/>
                <w:bottom w:val="none" w:sz="0" w:space="0" w:color="auto"/>
                <w:right w:val="none" w:sz="0" w:space="0" w:color="auto"/>
              </w:divBdr>
            </w:div>
          </w:divsChild>
        </w:div>
        <w:div w:id="1555265444">
          <w:marLeft w:val="0"/>
          <w:marRight w:val="0"/>
          <w:marTop w:val="0"/>
          <w:marBottom w:val="0"/>
          <w:divBdr>
            <w:top w:val="none" w:sz="0" w:space="0" w:color="auto"/>
            <w:left w:val="none" w:sz="0" w:space="0" w:color="auto"/>
            <w:bottom w:val="none" w:sz="0" w:space="0" w:color="auto"/>
            <w:right w:val="none" w:sz="0" w:space="0" w:color="auto"/>
          </w:divBdr>
          <w:divsChild>
            <w:div w:id="933591739">
              <w:marLeft w:val="0"/>
              <w:marRight w:val="0"/>
              <w:marTop w:val="0"/>
              <w:marBottom w:val="0"/>
              <w:divBdr>
                <w:top w:val="none" w:sz="0" w:space="0" w:color="auto"/>
                <w:left w:val="none" w:sz="0" w:space="0" w:color="auto"/>
                <w:bottom w:val="none" w:sz="0" w:space="0" w:color="auto"/>
                <w:right w:val="none" w:sz="0" w:space="0" w:color="auto"/>
              </w:divBdr>
            </w:div>
            <w:div w:id="1452820751">
              <w:marLeft w:val="0"/>
              <w:marRight w:val="0"/>
              <w:marTop w:val="0"/>
              <w:marBottom w:val="0"/>
              <w:divBdr>
                <w:top w:val="none" w:sz="0" w:space="0" w:color="auto"/>
                <w:left w:val="none" w:sz="0" w:space="0" w:color="auto"/>
                <w:bottom w:val="none" w:sz="0" w:space="0" w:color="auto"/>
                <w:right w:val="none" w:sz="0" w:space="0" w:color="auto"/>
              </w:divBdr>
              <w:divsChild>
                <w:div w:id="1175337643">
                  <w:marLeft w:val="0"/>
                  <w:marRight w:val="0"/>
                  <w:marTop w:val="0"/>
                  <w:marBottom w:val="0"/>
                  <w:divBdr>
                    <w:top w:val="none" w:sz="0" w:space="0" w:color="auto"/>
                    <w:left w:val="none" w:sz="0" w:space="0" w:color="auto"/>
                    <w:bottom w:val="none" w:sz="0" w:space="0" w:color="auto"/>
                    <w:right w:val="none" w:sz="0" w:space="0" w:color="auto"/>
                  </w:divBdr>
                  <w:divsChild>
                    <w:div w:id="1940868927">
                      <w:marLeft w:val="0"/>
                      <w:marRight w:val="0"/>
                      <w:marTop w:val="0"/>
                      <w:marBottom w:val="0"/>
                      <w:divBdr>
                        <w:top w:val="none" w:sz="0" w:space="0" w:color="auto"/>
                        <w:left w:val="none" w:sz="0" w:space="0" w:color="auto"/>
                        <w:bottom w:val="none" w:sz="0" w:space="0" w:color="auto"/>
                        <w:right w:val="none" w:sz="0" w:space="0" w:color="auto"/>
                      </w:divBdr>
                      <w:divsChild>
                        <w:div w:id="190070171">
                          <w:marLeft w:val="0"/>
                          <w:marRight w:val="0"/>
                          <w:marTop w:val="0"/>
                          <w:marBottom w:val="0"/>
                          <w:divBdr>
                            <w:top w:val="none" w:sz="0" w:space="0" w:color="auto"/>
                            <w:left w:val="none" w:sz="0" w:space="0" w:color="auto"/>
                            <w:bottom w:val="none" w:sz="0" w:space="0" w:color="auto"/>
                            <w:right w:val="none" w:sz="0" w:space="0" w:color="auto"/>
                          </w:divBdr>
                          <w:divsChild>
                            <w:div w:id="737674741">
                              <w:marLeft w:val="0"/>
                              <w:marRight w:val="0"/>
                              <w:marTop w:val="0"/>
                              <w:marBottom w:val="0"/>
                              <w:divBdr>
                                <w:top w:val="none" w:sz="0" w:space="0" w:color="auto"/>
                                <w:left w:val="none" w:sz="0" w:space="0" w:color="auto"/>
                                <w:bottom w:val="none" w:sz="0" w:space="0" w:color="auto"/>
                                <w:right w:val="none" w:sz="0" w:space="0" w:color="auto"/>
                              </w:divBdr>
                              <w:divsChild>
                                <w:div w:id="1793131428">
                                  <w:marLeft w:val="0"/>
                                  <w:marRight w:val="0"/>
                                  <w:marTop w:val="0"/>
                                  <w:marBottom w:val="0"/>
                                  <w:divBdr>
                                    <w:top w:val="none" w:sz="0" w:space="0" w:color="auto"/>
                                    <w:left w:val="none" w:sz="0" w:space="0" w:color="auto"/>
                                    <w:bottom w:val="none" w:sz="0" w:space="0" w:color="auto"/>
                                    <w:right w:val="none" w:sz="0" w:space="0" w:color="auto"/>
                                  </w:divBdr>
                                  <w:divsChild>
                                    <w:div w:id="1702776800">
                                      <w:marLeft w:val="0"/>
                                      <w:marRight w:val="0"/>
                                      <w:marTop w:val="0"/>
                                      <w:marBottom w:val="0"/>
                                      <w:divBdr>
                                        <w:top w:val="none" w:sz="0" w:space="0" w:color="auto"/>
                                        <w:left w:val="none" w:sz="0" w:space="0" w:color="auto"/>
                                        <w:bottom w:val="none" w:sz="0" w:space="0" w:color="auto"/>
                                        <w:right w:val="none" w:sz="0" w:space="0" w:color="auto"/>
                                      </w:divBdr>
                                      <w:divsChild>
                                        <w:div w:id="1931620128">
                                          <w:marLeft w:val="0"/>
                                          <w:marRight w:val="0"/>
                                          <w:marTop w:val="0"/>
                                          <w:marBottom w:val="0"/>
                                          <w:divBdr>
                                            <w:top w:val="none" w:sz="0" w:space="0" w:color="auto"/>
                                            <w:left w:val="none" w:sz="0" w:space="0" w:color="auto"/>
                                            <w:bottom w:val="none" w:sz="0" w:space="0" w:color="auto"/>
                                            <w:right w:val="none" w:sz="0" w:space="0" w:color="auto"/>
                                          </w:divBdr>
                                          <w:divsChild>
                                            <w:div w:id="20809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4984">
          <w:marLeft w:val="0"/>
          <w:marRight w:val="0"/>
          <w:marTop w:val="0"/>
          <w:marBottom w:val="0"/>
          <w:divBdr>
            <w:top w:val="none" w:sz="0" w:space="0" w:color="auto"/>
            <w:left w:val="none" w:sz="0" w:space="0" w:color="auto"/>
            <w:bottom w:val="none" w:sz="0" w:space="0" w:color="auto"/>
            <w:right w:val="none" w:sz="0" w:space="0" w:color="auto"/>
          </w:divBdr>
          <w:divsChild>
            <w:div w:id="681973060">
              <w:marLeft w:val="0"/>
              <w:marRight w:val="0"/>
              <w:marTop w:val="0"/>
              <w:marBottom w:val="0"/>
              <w:divBdr>
                <w:top w:val="none" w:sz="0" w:space="0" w:color="auto"/>
                <w:left w:val="none" w:sz="0" w:space="0" w:color="auto"/>
                <w:bottom w:val="none" w:sz="0" w:space="0" w:color="auto"/>
                <w:right w:val="none" w:sz="0" w:space="0" w:color="auto"/>
              </w:divBdr>
              <w:divsChild>
                <w:div w:id="1696927699">
                  <w:marLeft w:val="0"/>
                  <w:marRight w:val="0"/>
                  <w:marTop w:val="0"/>
                  <w:marBottom w:val="0"/>
                  <w:divBdr>
                    <w:top w:val="none" w:sz="0" w:space="0" w:color="auto"/>
                    <w:left w:val="none" w:sz="0" w:space="0" w:color="auto"/>
                    <w:bottom w:val="none" w:sz="0" w:space="0" w:color="auto"/>
                    <w:right w:val="none" w:sz="0" w:space="0" w:color="auto"/>
                  </w:divBdr>
                  <w:divsChild>
                    <w:div w:id="720053416">
                      <w:marLeft w:val="0"/>
                      <w:marRight w:val="0"/>
                      <w:marTop w:val="0"/>
                      <w:marBottom w:val="0"/>
                      <w:divBdr>
                        <w:top w:val="none" w:sz="0" w:space="0" w:color="auto"/>
                        <w:left w:val="none" w:sz="0" w:space="0" w:color="auto"/>
                        <w:bottom w:val="none" w:sz="0" w:space="0" w:color="auto"/>
                        <w:right w:val="none" w:sz="0" w:space="0" w:color="auto"/>
                      </w:divBdr>
                      <w:divsChild>
                        <w:div w:id="1007639399">
                          <w:marLeft w:val="0"/>
                          <w:marRight w:val="0"/>
                          <w:marTop w:val="0"/>
                          <w:marBottom w:val="0"/>
                          <w:divBdr>
                            <w:top w:val="none" w:sz="0" w:space="0" w:color="auto"/>
                            <w:left w:val="none" w:sz="0" w:space="0" w:color="auto"/>
                            <w:bottom w:val="none" w:sz="0" w:space="0" w:color="auto"/>
                            <w:right w:val="none" w:sz="0" w:space="0" w:color="auto"/>
                          </w:divBdr>
                          <w:divsChild>
                            <w:div w:id="802889061">
                              <w:marLeft w:val="0"/>
                              <w:marRight w:val="0"/>
                              <w:marTop w:val="0"/>
                              <w:marBottom w:val="0"/>
                              <w:divBdr>
                                <w:top w:val="none" w:sz="0" w:space="0" w:color="auto"/>
                                <w:left w:val="none" w:sz="0" w:space="0" w:color="auto"/>
                                <w:bottom w:val="none" w:sz="0" w:space="0" w:color="auto"/>
                                <w:right w:val="none" w:sz="0" w:space="0" w:color="auto"/>
                              </w:divBdr>
                              <w:divsChild>
                                <w:div w:id="1539925904">
                                  <w:marLeft w:val="0"/>
                                  <w:marRight w:val="0"/>
                                  <w:marTop w:val="0"/>
                                  <w:marBottom w:val="0"/>
                                  <w:divBdr>
                                    <w:top w:val="none" w:sz="0" w:space="0" w:color="auto"/>
                                    <w:left w:val="none" w:sz="0" w:space="0" w:color="auto"/>
                                    <w:bottom w:val="none" w:sz="0" w:space="0" w:color="auto"/>
                                    <w:right w:val="none" w:sz="0" w:space="0" w:color="auto"/>
                                  </w:divBdr>
                                  <w:divsChild>
                                    <w:div w:id="1427194527">
                                      <w:marLeft w:val="0"/>
                                      <w:marRight w:val="0"/>
                                      <w:marTop w:val="0"/>
                                      <w:marBottom w:val="0"/>
                                      <w:divBdr>
                                        <w:top w:val="none" w:sz="0" w:space="0" w:color="auto"/>
                                        <w:left w:val="none" w:sz="0" w:space="0" w:color="auto"/>
                                        <w:bottom w:val="none" w:sz="0" w:space="0" w:color="auto"/>
                                        <w:right w:val="none" w:sz="0" w:space="0" w:color="auto"/>
                                      </w:divBdr>
                                      <w:divsChild>
                                        <w:div w:id="875892755">
                                          <w:marLeft w:val="0"/>
                                          <w:marRight w:val="0"/>
                                          <w:marTop w:val="0"/>
                                          <w:marBottom w:val="0"/>
                                          <w:divBdr>
                                            <w:top w:val="none" w:sz="0" w:space="0" w:color="auto"/>
                                            <w:left w:val="none" w:sz="0" w:space="0" w:color="auto"/>
                                            <w:bottom w:val="none" w:sz="0" w:space="0" w:color="auto"/>
                                            <w:right w:val="none" w:sz="0" w:space="0" w:color="auto"/>
                                          </w:divBdr>
                                          <w:divsChild>
                                            <w:div w:id="1731150707">
                                              <w:marLeft w:val="0"/>
                                              <w:marRight w:val="0"/>
                                              <w:marTop w:val="0"/>
                                              <w:marBottom w:val="0"/>
                                              <w:divBdr>
                                                <w:top w:val="none" w:sz="0" w:space="0" w:color="auto"/>
                                                <w:left w:val="none" w:sz="0" w:space="0" w:color="auto"/>
                                                <w:bottom w:val="none" w:sz="0" w:space="0" w:color="auto"/>
                                                <w:right w:val="none" w:sz="0" w:space="0" w:color="auto"/>
                                              </w:divBdr>
                                              <w:divsChild>
                                                <w:div w:id="4928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71906">
          <w:marLeft w:val="0"/>
          <w:marRight w:val="0"/>
          <w:marTop w:val="0"/>
          <w:marBottom w:val="0"/>
          <w:divBdr>
            <w:top w:val="none" w:sz="0" w:space="0" w:color="auto"/>
            <w:left w:val="none" w:sz="0" w:space="0" w:color="auto"/>
            <w:bottom w:val="none" w:sz="0" w:space="0" w:color="auto"/>
            <w:right w:val="none" w:sz="0" w:space="0" w:color="auto"/>
          </w:divBdr>
          <w:divsChild>
            <w:div w:id="1457941239">
              <w:marLeft w:val="0"/>
              <w:marRight w:val="0"/>
              <w:marTop w:val="0"/>
              <w:marBottom w:val="0"/>
              <w:divBdr>
                <w:top w:val="none" w:sz="0" w:space="0" w:color="auto"/>
                <w:left w:val="none" w:sz="0" w:space="0" w:color="auto"/>
                <w:bottom w:val="none" w:sz="0" w:space="0" w:color="auto"/>
                <w:right w:val="none" w:sz="0" w:space="0" w:color="auto"/>
              </w:divBdr>
              <w:divsChild>
                <w:div w:id="48455309">
                  <w:marLeft w:val="0"/>
                  <w:marRight w:val="0"/>
                  <w:marTop w:val="0"/>
                  <w:marBottom w:val="0"/>
                  <w:divBdr>
                    <w:top w:val="none" w:sz="0" w:space="0" w:color="auto"/>
                    <w:left w:val="none" w:sz="0" w:space="0" w:color="auto"/>
                    <w:bottom w:val="none" w:sz="0" w:space="0" w:color="auto"/>
                    <w:right w:val="none" w:sz="0" w:space="0" w:color="auto"/>
                  </w:divBdr>
                  <w:divsChild>
                    <w:div w:id="1840849776">
                      <w:marLeft w:val="0"/>
                      <w:marRight w:val="0"/>
                      <w:marTop w:val="0"/>
                      <w:marBottom w:val="0"/>
                      <w:divBdr>
                        <w:top w:val="none" w:sz="0" w:space="0" w:color="auto"/>
                        <w:left w:val="none" w:sz="0" w:space="0" w:color="auto"/>
                        <w:bottom w:val="none" w:sz="0" w:space="0" w:color="auto"/>
                        <w:right w:val="none" w:sz="0" w:space="0" w:color="auto"/>
                      </w:divBdr>
                      <w:divsChild>
                        <w:div w:id="998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7873">
                  <w:marLeft w:val="0"/>
                  <w:marRight w:val="0"/>
                  <w:marTop w:val="0"/>
                  <w:marBottom w:val="0"/>
                  <w:divBdr>
                    <w:top w:val="none" w:sz="0" w:space="0" w:color="auto"/>
                    <w:left w:val="none" w:sz="0" w:space="0" w:color="auto"/>
                    <w:bottom w:val="none" w:sz="0" w:space="0" w:color="auto"/>
                    <w:right w:val="none" w:sz="0" w:space="0" w:color="auto"/>
                  </w:divBdr>
                  <w:divsChild>
                    <w:div w:id="2138522479">
                      <w:marLeft w:val="0"/>
                      <w:marRight w:val="0"/>
                      <w:marTop w:val="0"/>
                      <w:marBottom w:val="0"/>
                      <w:divBdr>
                        <w:top w:val="none" w:sz="0" w:space="0" w:color="auto"/>
                        <w:left w:val="none" w:sz="0" w:space="0" w:color="auto"/>
                        <w:bottom w:val="none" w:sz="0" w:space="0" w:color="auto"/>
                        <w:right w:val="none" w:sz="0" w:space="0" w:color="auto"/>
                      </w:divBdr>
                      <w:divsChild>
                        <w:div w:id="526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603">
                  <w:marLeft w:val="0"/>
                  <w:marRight w:val="0"/>
                  <w:marTop w:val="0"/>
                  <w:marBottom w:val="0"/>
                  <w:divBdr>
                    <w:top w:val="none" w:sz="0" w:space="0" w:color="auto"/>
                    <w:left w:val="none" w:sz="0" w:space="0" w:color="auto"/>
                    <w:bottom w:val="none" w:sz="0" w:space="0" w:color="auto"/>
                    <w:right w:val="none" w:sz="0" w:space="0" w:color="auto"/>
                  </w:divBdr>
                  <w:divsChild>
                    <w:div w:id="1291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911">
          <w:marLeft w:val="0"/>
          <w:marRight w:val="0"/>
          <w:marTop w:val="0"/>
          <w:marBottom w:val="0"/>
          <w:divBdr>
            <w:top w:val="none" w:sz="0" w:space="0" w:color="auto"/>
            <w:left w:val="none" w:sz="0" w:space="0" w:color="auto"/>
            <w:bottom w:val="none" w:sz="0" w:space="0" w:color="auto"/>
            <w:right w:val="none" w:sz="0" w:space="0" w:color="auto"/>
          </w:divBdr>
          <w:divsChild>
            <w:div w:id="673798564">
              <w:marLeft w:val="0"/>
              <w:marRight w:val="0"/>
              <w:marTop w:val="0"/>
              <w:marBottom w:val="0"/>
              <w:divBdr>
                <w:top w:val="none" w:sz="0" w:space="0" w:color="auto"/>
                <w:left w:val="none" w:sz="0" w:space="0" w:color="auto"/>
                <w:bottom w:val="none" w:sz="0" w:space="0" w:color="auto"/>
                <w:right w:val="none" w:sz="0" w:space="0" w:color="auto"/>
              </w:divBdr>
              <w:divsChild>
                <w:div w:id="3088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605">
      <w:bodyDiv w:val="1"/>
      <w:marLeft w:val="0"/>
      <w:marRight w:val="0"/>
      <w:marTop w:val="0"/>
      <w:marBottom w:val="0"/>
      <w:divBdr>
        <w:top w:val="none" w:sz="0" w:space="0" w:color="auto"/>
        <w:left w:val="none" w:sz="0" w:space="0" w:color="auto"/>
        <w:bottom w:val="none" w:sz="0" w:space="0" w:color="auto"/>
        <w:right w:val="none" w:sz="0" w:space="0" w:color="auto"/>
      </w:divBdr>
      <w:divsChild>
        <w:div w:id="1374115962">
          <w:marLeft w:val="0"/>
          <w:marRight w:val="0"/>
          <w:marTop w:val="0"/>
          <w:marBottom w:val="0"/>
          <w:divBdr>
            <w:top w:val="none" w:sz="0" w:space="0" w:color="auto"/>
            <w:left w:val="none" w:sz="0" w:space="0" w:color="auto"/>
            <w:bottom w:val="none" w:sz="0" w:space="0" w:color="auto"/>
            <w:right w:val="none" w:sz="0" w:space="0" w:color="auto"/>
          </w:divBdr>
          <w:divsChild>
            <w:div w:id="417363711">
              <w:marLeft w:val="0"/>
              <w:marRight w:val="0"/>
              <w:marTop w:val="0"/>
              <w:marBottom w:val="0"/>
              <w:divBdr>
                <w:top w:val="none" w:sz="0" w:space="0" w:color="auto"/>
                <w:left w:val="none" w:sz="0" w:space="0" w:color="auto"/>
                <w:bottom w:val="none" w:sz="0" w:space="0" w:color="auto"/>
                <w:right w:val="none" w:sz="0" w:space="0" w:color="auto"/>
              </w:divBdr>
              <w:divsChild>
                <w:div w:id="20015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280">
          <w:marLeft w:val="0"/>
          <w:marRight w:val="0"/>
          <w:marTop w:val="0"/>
          <w:marBottom w:val="0"/>
          <w:divBdr>
            <w:top w:val="none" w:sz="0" w:space="0" w:color="auto"/>
            <w:left w:val="none" w:sz="0" w:space="0" w:color="auto"/>
            <w:bottom w:val="none" w:sz="0" w:space="0" w:color="auto"/>
            <w:right w:val="none" w:sz="0" w:space="0" w:color="auto"/>
          </w:divBdr>
          <w:divsChild>
            <w:div w:id="2068454698">
              <w:marLeft w:val="0"/>
              <w:marRight w:val="0"/>
              <w:marTop w:val="0"/>
              <w:marBottom w:val="0"/>
              <w:divBdr>
                <w:top w:val="none" w:sz="0" w:space="0" w:color="auto"/>
                <w:left w:val="none" w:sz="0" w:space="0" w:color="auto"/>
                <w:bottom w:val="none" w:sz="0" w:space="0" w:color="auto"/>
                <w:right w:val="none" w:sz="0" w:space="0" w:color="auto"/>
              </w:divBdr>
              <w:divsChild>
                <w:div w:id="668485273">
                  <w:marLeft w:val="0"/>
                  <w:marRight w:val="0"/>
                  <w:marTop w:val="0"/>
                  <w:marBottom w:val="0"/>
                  <w:divBdr>
                    <w:top w:val="none" w:sz="0" w:space="0" w:color="auto"/>
                    <w:left w:val="none" w:sz="0" w:space="0" w:color="auto"/>
                    <w:bottom w:val="none" w:sz="0" w:space="0" w:color="auto"/>
                    <w:right w:val="none" w:sz="0" w:space="0" w:color="auto"/>
                  </w:divBdr>
                  <w:divsChild>
                    <w:div w:id="1595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686">
          <w:marLeft w:val="0"/>
          <w:marRight w:val="0"/>
          <w:marTop w:val="0"/>
          <w:marBottom w:val="0"/>
          <w:divBdr>
            <w:top w:val="none" w:sz="0" w:space="0" w:color="auto"/>
            <w:left w:val="none" w:sz="0" w:space="0" w:color="auto"/>
            <w:bottom w:val="none" w:sz="0" w:space="0" w:color="auto"/>
            <w:right w:val="none" w:sz="0" w:space="0" w:color="auto"/>
          </w:divBdr>
        </w:div>
        <w:div w:id="1779059134">
          <w:marLeft w:val="0"/>
          <w:marRight w:val="0"/>
          <w:marTop w:val="0"/>
          <w:marBottom w:val="0"/>
          <w:divBdr>
            <w:top w:val="none" w:sz="0" w:space="0" w:color="auto"/>
            <w:left w:val="none" w:sz="0" w:space="0" w:color="auto"/>
            <w:bottom w:val="none" w:sz="0" w:space="0" w:color="auto"/>
            <w:right w:val="none" w:sz="0" w:space="0" w:color="auto"/>
          </w:divBdr>
        </w:div>
        <w:div w:id="983974699">
          <w:marLeft w:val="0"/>
          <w:marRight w:val="0"/>
          <w:marTop w:val="0"/>
          <w:marBottom w:val="0"/>
          <w:divBdr>
            <w:top w:val="none" w:sz="0" w:space="0" w:color="auto"/>
            <w:left w:val="none" w:sz="0" w:space="0" w:color="auto"/>
            <w:bottom w:val="none" w:sz="0" w:space="0" w:color="auto"/>
            <w:right w:val="none" w:sz="0" w:space="0" w:color="auto"/>
          </w:divBdr>
          <w:divsChild>
            <w:div w:id="1179390026">
              <w:marLeft w:val="0"/>
              <w:marRight w:val="0"/>
              <w:marTop w:val="0"/>
              <w:marBottom w:val="0"/>
              <w:divBdr>
                <w:top w:val="none" w:sz="0" w:space="0" w:color="auto"/>
                <w:left w:val="none" w:sz="0" w:space="0" w:color="auto"/>
                <w:bottom w:val="none" w:sz="0" w:space="0" w:color="auto"/>
                <w:right w:val="none" w:sz="0" w:space="0" w:color="auto"/>
              </w:divBdr>
            </w:div>
            <w:div w:id="54085225">
              <w:marLeft w:val="0"/>
              <w:marRight w:val="0"/>
              <w:marTop w:val="0"/>
              <w:marBottom w:val="0"/>
              <w:divBdr>
                <w:top w:val="none" w:sz="0" w:space="0" w:color="auto"/>
                <w:left w:val="none" w:sz="0" w:space="0" w:color="auto"/>
                <w:bottom w:val="none" w:sz="0" w:space="0" w:color="auto"/>
                <w:right w:val="none" w:sz="0" w:space="0" w:color="auto"/>
              </w:divBdr>
            </w:div>
          </w:divsChild>
        </w:div>
        <w:div w:id="172064402">
          <w:marLeft w:val="0"/>
          <w:marRight w:val="0"/>
          <w:marTop w:val="0"/>
          <w:marBottom w:val="0"/>
          <w:divBdr>
            <w:top w:val="none" w:sz="0" w:space="0" w:color="auto"/>
            <w:left w:val="none" w:sz="0" w:space="0" w:color="auto"/>
            <w:bottom w:val="none" w:sz="0" w:space="0" w:color="auto"/>
            <w:right w:val="none" w:sz="0" w:space="0" w:color="auto"/>
          </w:divBdr>
          <w:divsChild>
            <w:div w:id="540020343">
              <w:marLeft w:val="0"/>
              <w:marRight w:val="0"/>
              <w:marTop w:val="0"/>
              <w:marBottom w:val="0"/>
              <w:divBdr>
                <w:top w:val="none" w:sz="0" w:space="0" w:color="auto"/>
                <w:left w:val="none" w:sz="0" w:space="0" w:color="auto"/>
                <w:bottom w:val="none" w:sz="0" w:space="0" w:color="auto"/>
                <w:right w:val="none" w:sz="0" w:space="0" w:color="auto"/>
              </w:divBdr>
            </w:div>
          </w:divsChild>
        </w:div>
        <w:div w:id="1523282888">
          <w:marLeft w:val="0"/>
          <w:marRight w:val="0"/>
          <w:marTop w:val="0"/>
          <w:marBottom w:val="0"/>
          <w:divBdr>
            <w:top w:val="none" w:sz="0" w:space="0" w:color="auto"/>
            <w:left w:val="none" w:sz="0" w:space="0" w:color="auto"/>
            <w:bottom w:val="none" w:sz="0" w:space="0" w:color="auto"/>
            <w:right w:val="none" w:sz="0" w:space="0" w:color="auto"/>
          </w:divBdr>
          <w:divsChild>
            <w:div w:id="2127845032">
              <w:marLeft w:val="0"/>
              <w:marRight w:val="0"/>
              <w:marTop w:val="0"/>
              <w:marBottom w:val="0"/>
              <w:divBdr>
                <w:top w:val="none" w:sz="0" w:space="0" w:color="auto"/>
                <w:left w:val="none" w:sz="0" w:space="0" w:color="auto"/>
                <w:bottom w:val="none" w:sz="0" w:space="0" w:color="auto"/>
                <w:right w:val="none" w:sz="0" w:space="0" w:color="auto"/>
              </w:divBdr>
            </w:div>
            <w:div w:id="216400385">
              <w:marLeft w:val="0"/>
              <w:marRight w:val="0"/>
              <w:marTop w:val="0"/>
              <w:marBottom w:val="0"/>
              <w:divBdr>
                <w:top w:val="none" w:sz="0" w:space="0" w:color="auto"/>
                <w:left w:val="none" w:sz="0" w:space="0" w:color="auto"/>
                <w:bottom w:val="none" w:sz="0" w:space="0" w:color="auto"/>
                <w:right w:val="none" w:sz="0" w:space="0" w:color="auto"/>
              </w:divBdr>
              <w:divsChild>
                <w:div w:id="28384271">
                  <w:marLeft w:val="0"/>
                  <w:marRight w:val="0"/>
                  <w:marTop w:val="0"/>
                  <w:marBottom w:val="0"/>
                  <w:divBdr>
                    <w:top w:val="none" w:sz="0" w:space="0" w:color="auto"/>
                    <w:left w:val="none" w:sz="0" w:space="0" w:color="auto"/>
                    <w:bottom w:val="none" w:sz="0" w:space="0" w:color="auto"/>
                    <w:right w:val="none" w:sz="0" w:space="0" w:color="auto"/>
                  </w:divBdr>
                  <w:divsChild>
                    <w:div w:id="1286038668">
                      <w:marLeft w:val="0"/>
                      <w:marRight w:val="0"/>
                      <w:marTop w:val="0"/>
                      <w:marBottom w:val="0"/>
                      <w:divBdr>
                        <w:top w:val="none" w:sz="0" w:space="0" w:color="auto"/>
                        <w:left w:val="none" w:sz="0" w:space="0" w:color="auto"/>
                        <w:bottom w:val="none" w:sz="0" w:space="0" w:color="auto"/>
                        <w:right w:val="none" w:sz="0" w:space="0" w:color="auto"/>
                      </w:divBdr>
                      <w:divsChild>
                        <w:div w:id="1331253532">
                          <w:marLeft w:val="0"/>
                          <w:marRight w:val="0"/>
                          <w:marTop w:val="0"/>
                          <w:marBottom w:val="0"/>
                          <w:divBdr>
                            <w:top w:val="none" w:sz="0" w:space="0" w:color="auto"/>
                            <w:left w:val="none" w:sz="0" w:space="0" w:color="auto"/>
                            <w:bottom w:val="none" w:sz="0" w:space="0" w:color="auto"/>
                            <w:right w:val="none" w:sz="0" w:space="0" w:color="auto"/>
                          </w:divBdr>
                          <w:divsChild>
                            <w:div w:id="670524081">
                              <w:marLeft w:val="0"/>
                              <w:marRight w:val="0"/>
                              <w:marTop w:val="0"/>
                              <w:marBottom w:val="0"/>
                              <w:divBdr>
                                <w:top w:val="none" w:sz="0" w:space="0" w:color="auto"/>
                                <w:left w:val="none" w:sz="0" w:space="0" w:color="auto"/>
                                <w:bottom w:val="none" w:sz="0" w:space="0" w:color="auto"/>
                                <w:right w:val="none" w:sz="0" w:space="0" w:color="auto"/>
                              </w:divBdr>
                              <w:divsChild>
                                <w:div w:id="863397748">
                                  <w:marLeft w:val="0"/>
                                  <w:marRight w:val="0"/>
                                  <w:marTop w:val="0"/>
                                  <w:marBottom w:val="0"/>
                                  <w:divBdr>
                                    <w:top w:val="none" w:sz="0" w:space="0" w:color="auto"/>
                                    <w:left w:val="none" w:sz="0" w:space="0" w:color="auto"/>
                                    <w:bottom w:val="none" w:sz="0" w:space="0" w:color="auto"/>
                                    <w:right w:val="none" w:sz="0" w:space="0" w:color="auto"/>
                                  </w:divBdr>
                                  <w:divsChild>
                                    <w:div w:id="1962035563">
                                      <w:marLeft w:val="0"/>
                                      <w:marRight w:val="0"/>
                                      <w:marTop w:val="0"/>
                                      <w:marBottom w:val="0"/>
                                      <w:divBdr>
                                        <w:top w:val="none" w:sz="0" w:space="0" w:color="auto"/>
                                        <w:left w:val="none" w:sz="0" w:space="0" w:color="auto"/>
                                        <w:bottom w:val="none" w:sz="0" w:space="0" w:color="auto"/>
                                        <w:right w:val="none" w:sz="0" w:space="0" w:color="auto"/>
                                      </w:divBdr>
                                      <w:divsChild>
                                        <w:div w:id="1255438241">
                                          <w:marLeft w:val="0"/>
                                          <w:marRight w:val="0"/>
                                          <w:marTop w:val="0"/>
                                          <w:marBottom w:val="0"/>
                                          <w:divBdr>
                                            <w:top w:val="none" w:sz="0" w:space="0" w:color="auto"/>
                                            <w:left w:val="none" w:sz="0" w:space="0" w:color="auto"/>
                                            <w:bottom w:val="none" w:sz="0" w:space="0" w:color="auto"/>
                                            <w:right w:val="none" w:sz="0" w:space="0" w:color="auto"/>
                                          </w:divBdr>
                                          <w:divsChild>
                                            <w:div w:id="119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9976">
          <w:marLeft w:val="0"/>
          <w:marRight w:val="0"/>
          <w:marTop w:val="0"/>
          <w:marBottom w:val="0"/>
          <w:divBdr>
            <w:top w:val="none" w:sz="0" w:space="0" w:color="auto"/>
            <w:left w:val="none" w:sz="0" w:space="0" w:color="auto"/>
            <w:bottom w:val="none" w:sz="0" w:space="0" w:color="auto"/>
            <w:right w:val="none" w:sz="0" w:space="0" w:color="auto"/>
          </w:divBdr>
          <w:divsChild>
            <w:div w:id="1414009619">
              <w:marLeft w:val="0"/>
              <w:marRight w:val="0"/>
              <w:marTop w:val="0"/>
              <w:marBottom w:val="0"/>
              <w:divBdr>
                <w:top w:val="none" w:sz="0" w:space="0" w:color="auto"/>
                <w:left w:val="none" w:sz="0" w:space="0" w:color="auto"/>
                <w:bottom w:val="none" w:sz="0" w:space="0" w:color="auto"/>
                <w:right w:val="none" w:sz="0" w:space="0" w:color="auto"/>
              </w:divBdr>
              <w:divsChild>
                <w:div w:id="1460077227">
                  <w:marLeft w:val="0"/>
                  <w:marRight w:val="0"/>
                  <w:marTop w:val="0"/>
                  <w:marBottom w:val="0"/>
                  <w:divBdr>
                    <w:top w:val="none" w:sz="0" w:space="0" w:color="auto"/>
                    <w:left w:val="none" w:sz="0" w:space="0" w:color="auto"/>
                    <w:bottom w:val="none" w:sz="0" w:space="0" w:color="auto"/>
                    <w:right w:val="none" w:sz="0" w:space="0" w:color="auto"/>
                  </w:divBdr>
                  <w:divsChild>
                    <w:div w:id="1362318027">
                      <w:marLeft w:val="0"/>
                      <w:marRight w:val="0"/>
                      <w:marTop w:val="0"/>
                      <w:marBottom w:val="0"/>
                      <w:divBdr>
                        <w:top w:val="none" w:sz="0" w:space="0" w:color="auto"/>
                        <w:left w:val="none" w:sz="0" w:space="0" w:color="auto"/>
                        <w:bottom w:val="none" w:sz="0" w:space="0" w:color="auto"/>
                        <w:right w:val="none" w:sz="0" w:space="0" w:color="auto"/>
                      </w:divBdr>
                      <w:divsChild>
                        <w:div w:id="966282044">
                          <w:marLeft w:val="0"/>
                          <w:marRight w:val="0"/>
                          <w:marTop w:val="0"/>
                          <w:marBottom w:val="0"/>
                          <w:divBdr>
                            <w:top w:val="none" w:sz="0" w:space="0" w:color="auto"/>
                            <w:left w:val="none" w:sz="0" w:space="0" w:color="auto"/>
                            <w:bottom w:val="none" w:sz="0" w:space="0" w:color="auto"/>
                            <w:right w:val="none" w:sz="0" w:space="0" w:color="auto"/>
                          </w:divBdr>
                          <w:divsChild>
                            <w:div w:id="1173179599">
                              <w:marLeft w:val="0"/>
                              <w:marRight w:val="0"/>
                              <w:marTop w:val="0"/>
                              <w:marBottom w:val="0"/>
                              <w:divBdr>
                                <w:top w:val="none" w:sz="0" w:space="0" w:color="auto"/>
                                <w:left w:val="none" w:sz="0" w:space="0" w:color="auto"/>
                                <w:bottom w:val="none" w:sz="0" w:space="0" w:color="auto"/>
                                <w:right w:val="none" w:sz="0" w:space="0" w:color="auto"/>
                              </w:divBdr>
                              <w:divsChild>
                                <w:div w:id="276522947">
                                  <w:marLeft w:val="0"/>
                                  <w:marRight w:val="0"/>
                                  <w:marTop w:val="0"/>
                                  <w:marBottom w:val="0"/>
                                  <w:divBdr>
                                    <w:top w:val="none" w:sz="0" w:space="0" w:color="auto"/>
                                    <w:left w:val="none" w:sz="0" w:space="0" w:color="auto"/>
                                    <w:bottom w:val="none" w:sz="0" w:space="0" w:color="auto"/>
                                    <w:right w:val="none" w:sz="0" w:space="0" w:color="auto"/>
                                  </w:divBdr>
                                  <w:divsChild>
                                    <w:div w:id="1171094113">
                                      <w:marLeft w:val="0"/>
                                      <w:marRight w:val="0"/>
                                      <w:marTop w:val="0"/>
                                      <w:marBottom w:val="0"/>
                                      <w:divBdr>
                                        <w:top w:val="none" w:sz="0" w:space="0" w:color="auto"/>
                                        <w:left w:val="none" w:sz="0" w:space="0" w:color="auto"/>
                                        <w:bottom w:val="none" w:sz="0" w:space="0" w:color="auto"/>
                                        <w:right w:val="none" w:sz="0" w:space="0" w:color="auto"/>
                                      </w:divBdr>
                                      <w:divsChild>
                                        <w:div w:id="359626029">
                                          <w:marLeft w:val="0"/>
                                          <w:marRight w:val="0"/>
                                          <w:marTop w:val="0"/>
                                          <w:marBottom w:val="0"/>
                                          <w:divBdr>
                                            <w:top w:val="none" w:sz="0" w:space="0" w:color="auto"/>
                                            <w:left w:val="none" w:sz="0" w:space="0" w:color="auto"/>
                                            <w:bottom w:val="none" w:sz="0" w:space="0" w:color="auto"/>
                                            <w:right w:val="none" w:sz="0" w:space="0" w:color="auto"/>
                                          </w:divBdr>
                                          <w:divsChild>
                                            <w:div w:id="1437673278">
                                              <w:marLeft w:val="0"/>
                                              <w:marRight w:val="0"/>
                                              <w:marTop w:val="0"/>
                                              <w:marBottom w:val="0"/>
                                              <w:divBdr>
                                                <w:top w:val="none" w:sz="0" w:space="0" w:color="auto"/>
                                                <w:left w:val="none" w:sz="0" w:space="0" w:color="auto"/>
                                                <w:bottom w:val="none" w:sz="0" w:space="0" w:color="auto"/>
                                                <w:right w:val="none" w:sz="0" w:space="0" w:color="auto"/>
                                              </w:divBdr>
                                              <w:divsChild>
                                                <w:div w:id="421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571065">
          <w:marLeft w:val="0"/>
          <w:marRight w:val="0"/>
          <w:marTop w:val="0"/>
          <w:marBottom w:val="0"/>
          <w:divBdr>
            <w:top w:val="none" w:sz="0" w:space="0" w:color="auto"/>
            <w:left w:val="none" w:sz="0" w:space="0" w:color="auto"/>
            <w:bottom w:val="none" w:sz="0" w:space="0" w:color="auto"/>
            <w:right w:val="none" w:sz="0" w:space="0" w:color="auto"/>
          </w:divBdr>
          <w:divsChild>
            <w:div w:id="320934815">
              <w:marLeft w:val="0"/>
              <w:marRight w:val="0"/>
              <w:marTop w:val="0"/>
              <w:marBottom w:val="0"/>
              <w:divBdr>
                <w:top w:val="none" w:sz="0" w:space="0" w:color="auto"/>
                <w:left w:val="none" w:sz="0" w:space="0" w:color="auto"/>
                <w:bottom w:val="none" w:sz="0" w:space="0" w:color="auto"/>
                <w:right w:val="none" w:sz="0" w:space="0" w:color="auto"/>
              </w:divBdr>
              <w:divsChild>
                <w:div w:id="795173978">
                  <w:marLeft w:val="0"/>
                  <w:marRight w:val="0"/>
                  <w:marTop w:val="0"/>
                  <w:marBottom w:val="0"/>
                  <w:divBdr>
                    <w:top w:val="none" w:sz="0" w:space="0" w:color="auto"/>
                    <w:left w:val="none" w:sz="0" w:space="0" w:color="auto"/>
                    <w:bottom w:val="none" w:sz="0" w:space="0" w:color="auto"/>
                    <w:right w:val="none" w:sz="0" w:space="0" w:color="auto"/>
                  </w:divBdr>
                  <w:divsChild>
                    <w:div w:id="1611736832">
                      <w:marLeft w:val="0"/>
                      <w:marRight w:val="0"/>
                      <w:marTop w:val="0"/>
                      <w:marBottom w:val="0"/>
                      <w:divBdr>
                        <w:top w:val="none" w:sz="0" w:space="0" w:color="auto"/>
                        <w:left w:val="none" w:sz="0" w:space="0" w:color="auto"/>
                        <w:bottom w:val="none" w:sz="0" w:space="0" w:color="auto"/>
                        <w:right w:val="none" w:sz="0" w:space="0" w:color="auto"/>
                      </w:divBdr>
                      <w:divsChild>
                        <w:div w:id="1802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17">
                  <w:marLeft w:val="0"/>
                  <w:marRight w:val="0"/>
                  <w:marTop w:val="0"/>
                  <w:marBottom w:val="0"/>
                  <w:divBdr>
                    <w:top w:val="none" w:sz="0" w:space="0" w:color="auto"/>
                    <w:left w:val="none" w:sz="0" w:space="0" w:color="auto"/>
                    <w:bottom w:val="none" w:sz="0" w:space="0" w:color="auto"/>
                    <w:right w:val="none" w:sz="0" w:space="0" w:color="auto"/>
                  </w:divBdr>
                  <w:divsChild>
                    <w:div w:id="712387523">
                      <w:marLeft w:val="0"/>
                      <w:marRight w:val="0"/>
                      <w:marTop w:val="0"/>
                      <w:marBottom w:val="0"/>
                      <w:divBdr>
                        <w:top w:val="none" w:sz="0" w:space="0" w:color="auto"/>
                        <w:left w:val="none" w:sz="0" w:space="0" w:color="auto"/>
                        <w:bottom w:val="none" w:sz="0" w:space="0" w:color="auto"/>
                        <w:right w:val="none" w:sz="0" w:space="0" w:color="auto"/>
                      </w:divBdr>
                      <w:divsChild>
                        <w:div w:id="1952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75">
                  <w:marLeft w:val="0"/>
                  <w:marRight w:val="0"/>
                  <w:marTop w:val="0"/>
                  <w:marBottom w:val="0"/>
                  <w:divBdr>
                    <w:top w:val="none" w:sz="0" w:space="0" w:color="auto"/>
                    <w:left w:val="none" w:sz="0" w:space="0" w:color="auto"/>
                    <w:bottom w:val="none" w:sz="0" w:space="0" w:color="auto"/>
                    <w:right w:val="none" w:sz="0" w:space="0" w:color="auto"/>
                  </w:divBdr>
                  <w:divsChild>
                    <w:div w:id="86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6437">
          <w:marLeft w:val="0"/>
          <w:marRight w:val="0"/>
          <w:marTop w:val="0"/>
          <w:marBottom w:val="0"/>
          <w:divBdr>
            <w:top w:val="none" w:sz="0" w:space="0" w:color="auto"/>
            <w:left w:val="none" w:sz="0" w:space="0" w:color="auto"/>
            <w:bottom w:val="none" w:sz="0" w:space="0" w:color="auto"/>
            <w:right w:val="none" w:sz="0" w:space="0" w:color="auto"/>
          </w:divBdr>
          <w:divsChild>
            <w:div w:id="1172334845">
              <w:marLeft w:val="0"/>
              <w:marRight w:val="0"/>
              <w:marTop w:val="0"/>
              <w:marBottom w:val="0"/>
              <w:divBdr>
                <w:top w:val="none" w:sz="0" w:space="0" w:color="auto"/>
                <w:left w:val="none" w:sz="0" w:space="0" w:color="auto"/>
                <w:bottom w:val="none" w:sz="0" w:space="0" w:color="auto"/>
                <w:right w:val="none" w:sz="0" w:space="0" w:color="auto"/>
              </w:divBdr>
              <w:divsChild>
                <w:div w:id="12755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ochaczew.p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srs.szs.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oswiata@mlodzieszyn.pl" TargetMode="External"/><Relationship Id="rId4" Type="http://schemas.openxmlformats.org/officeDocument/2006/relationships/image" Target="media/image1.jpeg"/><Relationship Id="rId9" Type="http://schemas.openxmlformats.org/officeDocument/2006/relationships/hyperlink" Target="http://www.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dc:creator>
  <cp:lastModifiedBy>rpierzchala</cp:lastModifiedBy>
  <cp:revision>2</cp:revision>
  <dcterms:created xsi:type="dcterms:W3CDTF">2018-10-14T07:52:00Z</dcterms:created>
  <dcterms:modified xsi:type="dcterms:W3CDTF">2018-10-14T07:52:00Z</dcterms:modified>
</cp:coreProperties>
</file>